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3C6FF815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Bieter / Unternehmen / </w:t>
      </w:r>
      <w:r w:rsidR="00546452" w:rsidRPr="00546452">
        <w:rPr>
          <w:rFonts w:ascii="Arial" w:hAnsi="Arial" w:cs="Arial"/>
          <w:b/>
          <w:sz w:val="24"/>
          <w:szCs w:val="24"/>
        </w:rPr>
        <w:t xml:space="preserve">Bietergemeinschaftsmitglied </w:t>
      </w:r>
      <w:r w:rsidR="00D93872" w:rsidRPr="00546452">
        <w:rPr>
          <w:rFonts w:ascii="Arial" w:hAnsi="Arial" w:cs="Arial"/>
          <w:b/>
          <w:color w:val="C00000"/>
          <w:sz w:val="24"/>
          <w:szCs w:val="24"/>
        </w:rPr>
        <w:t>*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64465408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des Bieters 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23403439" w:rsidR="0019653F" w:rsidRDefault="004F00A7" w:rsidP="009A0EBF">
            <w:pPr>
              <w:tabs>
                <w:tab w:val="left" w:pos="570"/>
              </w:tabs>
              <w:spacing w:before="120" w:after="60"/>
              <w:rPr>
                <w:rFonts w:ascii="Arial" w:hAnsi="Arial" w:cs="Arial"/>
                <w:color w:val="FF0000"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 xml:space="preserve">Einreichung </w:t>
            </w:r>
            <w:r w:rsidR="0019653F" w:rsidRPr="00AC5B67">
              <w:rPr>
                <w:rFonts w:ascii="Arial" w:hAnsi="Arial" w:cs="Arial"/>
              </w:rPr>
              <w:t>von</w:t>
            </w:r>
            <w:r w:rsidR="0019653F" w:rsidRPr="00AC5B67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AC5B67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 w:rsidRPr="00AC5B67">
              <w:rPr>
                <w:rFonts w:ascii="Arial" w:hAnsi="Arial" w:cs="Arial"/>
                <w:b/>
                <w:u w:val="single"/>
              </w:rPr>
              <w:t>einer</w:t>
            </w:r>
            <w:r w:rsidR="001F4EE3" w:rsidRPr="00AC5B67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AC5B67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19653F">
              <w:rPr>
                <w:rFonts w:ascii="Arial" w:hAnsi="Arial" w:cs="Arial"/>
              </w:rPr>
              <w:t>.</w:t>
            </w:r>
          </w:p>
          <w:p w14:paraId="25AEBC68" w14:textId="0B5F1D39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(Nichterfüllung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3B7EB900" w14:textId="20082FA1" w:rsidR="004F00A7" w:rsidRPr="00BF0BC5" w:rsidRDefault="004F00A7" w:rsidP="00924470">
            <w:pPr>
              <w:spacing w:before="120" w:after="120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 w:rsidR="00CF0CD4">
              <w:rPr>
                <w:rFonts w:ascii="Arial" w:hAnsi="Arial" w:cs="Arial"/>
              </w:rPr>
              <w:t xml:space="preserve">bzw. nur </w:t>
            </w:r>
            <w:r w:rsidRPr="00BF0BC5">
              <w:rPr>
                <w:rFonts w:ascii="Arial" w:hAnsi="Arial" w:cs="Arial"/>
              </w:rPr>
              <w:t>Referenzen über einschlägige Dienstleistungsaufträge berücksichtigt, welche im zugelassenen Referenzzeitraum liegen und die geforderten Mindeststandards erfüllen.</w:t>
            </w:r>
          </w:p>
          <w:p w14:paraId="727B3AB9" w14:textId="24BCE63E" w:rsidR="003E0F34" w:rsidRPr="003E0F34" w:rsidRDefault="004F00A7" w:rsidP="009A0EBF">
            <w:pPr>
              <w:pStyle w:val="Listenabsatz"/>
              <w:numPr>
                <w:ilvl w:val="0"/>
                <w:numId w:val="15"/>
              </w:numPr>
              <w:tabs>
                <w:tab w:val="left" w:pos="366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CF0CD4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>
              <w:rPr>
                <w:rFonts w:ascii="Arial" w:hAnsi="Arial" w:cs="Arial"/>
                <w:b/>
                <w:bCs/>
              </w:rPr>
              <w:t>:</w:t>
            </w:r>
            <w:r w:rsidRPr="00CF0CD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565AE5B" w14:textId="7C88BCB8" w:rsidR="004F00A7" w:rsidRPr="003E0F34" w:rsidRDefault="004F00A7" w:rsidP="003E0F34">
            <w:pPr>
              <w:pStyle w:val="Listenabsatz"/>
              <w:tabs>
                <w:tab w:val="left" w:pos="366"/>
                <w:tab w:val="right" w:pos="9356"/>
              </w:tabs>
              <w:spacing w:before="120" w:after="60" w:line="252" w:lineRule="auto"/>
              <w:ind w:left="366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3E0F34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3E0F34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3E0F34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3E0F34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3E0F34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3E0F34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3E0F34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7F3C352" w14:textId="4FF8AFF4" w:rsidR="00AC5B67" w:rsidRDefault="00AC5B67" w:rsidP="00AC5B67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AC5B67">
              <w:rPr>
                <w:rFonts w:ascii="Arial" w:hAnsi="Arial" w:cs="Arial"/>
              </w:rPr>
              <w:t>Planung, Vorbereitung der Vergabe und Objektüberwachung (LPH 2-6 und 8 gem. § 39 HOAI) für die Neu- oder Umgestaltung von öffentlich zugänglichen Außenanlagen von mind. 300 qm (zu beplanende Fläche) mit vergleichbaren Anforderungen (z.B. Freianlagen/Außenanlagen von Bürger-/Gemeindehäusern, Schulen, Kindergärten, Mehrzweckhallen, Verkaufs-, Gast- oder Beherbergungsstätten, Funktionsbauten oder vergleichbar). Der Schwierigkeitsgrad muss mindestens Honorarzone III zugeordnet sein</w:t>
            </w:r>
            <w:r>
              <w:rPr>
                <w:rFonts w:ascii="Arial" w:hAnsi="Arial" w:cs="Arial"/>
              </w:rPr>
              <w:t>.</w:t>
            </w:r>
          </w:p>
          <w:p w14:paraId="78187811" w14:textId="418E69D9" w:rsidR="004F00A7" w:rsidRPr="00E764F8" w:rsidRDefault="004F00A7" w:rsidP="009A0EBF">
            <w:pPr>
              <w:pStyle w:val="KeinLeerraum"/>
              <w:numPr>
                <w:ilvl w:val="0"/>
                <w:numId w:val="16"/>
              </w:numPr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/>
                <w:szCs w:val="20"/>
                <w:lang w:eastAsia="de-DE"/>
              </w:rPr>
            </w:pPr>
            <w:r w:rsidRPr="00E764F8">
              <w:rPr>
                <w:rFonts w:eastAsia="Times New Roman" w:cs="Tahoma"/>
                <w:b/>
                <w:szCs w:val="20"/>
                <w:lang w:eastAsia="de-DE"/>
              </w:rPr>
              <w:t>Zugelassener Referenzzeitraum:</w:t>
            </w:r>
          </w:p>
          <w:p w14:paraId="6C84DECF" w14:textId="77777777" w:rsidR="009A0EBF" w:rsidRPr="002615C8" w:rsidRDefault="009A0EBF" w:rsidP="009A0EBF">
            <w:pPr>
              <w:pStyle w:val="Listenabsatz"/>
              <w:tabs>
                <w:tab w:val="left" w:pos="366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3E0F34">
              <w:rPr>
                <w:rFonts w:ascii="Arial" w:hAnsi="Arial" w:cs="Arial"/>
                <w:i/>
                <w:iCs/>
                <w:color w:val="C00000"/>
              </w:rPr>
              <w:t>(Bei Nichterfüllung sind die Referenzen nicht geeignet zum Nachweis der entsprechenden Erfahrung. Daher erfolgt keine Berücksichtigung der Referenz.)</w:t>
            </w:r>
          </w:p>
          <w:p w14:paraId="30034D4F" w14:textId="4090B560" w:rsidR="001F4EE3" w:rsidRPr="00B17A1B" w:rsidRDefault="00AF4A65" w:rsidP="001F4EE3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AC5B67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AC5B67">
              <w:rPr>
                <w:rFonts w:ascii="Arial" w:hAnsi="Arial" w:cs="Arial"/>
                <w:noProof/>
                <w:szCs w:val="17"/>
              </w:rPr>
              <w:t xml:space="preserve"> Fertigstellung </w:t>
            </w:r>
            <w:r w:rsidR="000671A1" w:rsidRPr="00AC5B67">
              <w:rPr>
                <w:rFonts w:ascii="Arial" w:hAnsi="Arial" w:cs="Arial"/>
                <w:noProof/>
                <w:szCs w:val="17"/>
              </w:rPr>
              <w:t xml:space="preserve">der Freianlagen/Außenanlagen </w:t>
            </w:r>
            <w:r w:rsidR="003B4771" w:rsidRPr="00AC5B67">
              <w:rPr>
                <w:rFonts w:ascii="Arial" w:hAnsi="Arial" w:cs="Arial"/>
                <w:noProof/>
                <w:szCs w:val="17"/>
              </w:rPr>
              <w:t xml:space="preserve">bis </w:t>
            </w:r>
            <w:r w:rsidR="003B4771" w:rsidRPr="00AC5B67">
              <w:rPr>
                <w:rFonts w:ascii="Arial" w:hAnsi="Arial" w:cs="Arial"/>
              </w:rPr>
              <w:t>zum Zeitpunkt des Ablaufs der Angebotsfrist</w:t>
            </w:r>
            <w:r w:rsidR="001F4EE3" w:rsidRPr="00AC5B67">
              <w:rPr>
                <w:rFonts w:ascii="Arial" w:hAnsi="Arial" w:cs="Arial"/>
              </w:rPr>
              <w:t>.</w:t>
            </w:r>
          </w:p>
          <w:p w14:paraId="396DD8B3" w14:textId="7B3E56A8" w:rsidR="004F00A7" w:rsidRDefault="00CF0CD4" w:rsidP="003B4771">
            <w:pPr>
              <w:tabs>
                <w:tab w:val="left" w:pos="851"/>
                <w:tab w:val="right" w:pos="9356"/>
              </w:tabs>
              <w:spacing w:before="120" w:after="120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dem benannten </w:t>
            </w:r>
            <w:r w:rsidR="00792607">
              <w:rPr>
                <w:rFonts w:ascii="Arial" w:hAnsi="Arial" w:cs="Arial"/>
              </w:rPr>
              <w:t>Bieter/</w:t>
            </w:r>
            <w:r w:rsidRPr="00A071A3">
              <w:rPr>
                <w:rFonts w:ascii="Arial" w:hAnsi="Arial" w:cs="Arial"/>
              </w:rPr>
              <w:t>Unternehmen eindeutig zuzuordnen sein und vom Unternehmen verantwortlich bearbeitet worden sein.</w:t>
            </w:r>
          </w:p>
          <w:p w14:paraId="1E0A8520" w14:textId="36E012F4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</w:t>
            </w:r>
            <w:r w:rsidR="00AC5B67">
              <w:rPr>
                <w:rFonts w:ascii="Tahoma" w:hAnsi="Tahoma" w:cs="Tahoma"/>
              </w:rPr>
              <w:t xml:space="preserve"> und </w:t>
            </w:r>
            <w:r w:rsidRPr="000C771A">
              <w:rPr>
                <w:rFonts w:ascii="Tahoma" w:hAnsi="Tahoma" w:cs="Tahoma"/>
              </w:rPr>
              <w:t>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2B494E06" w14:textId="02EB5671" w:rsidR="004F00A7" w:rsidRDefault="004F00A7" w:rsidP="007D1C6B">
      <w:pPr>
        <w:tabs>
          <w:tab w:val="left" w:pos="425"/>
          <w:tab w:val="right" w:pos="9356"/>
        </w:tabs>
        <w:rPr>
          <w:rFonts w:ascii="Arial" w:hAnsi="Arial" w:cs="Arial"/>
          <w:b/>
          <w:color w:val="C00000"/>
        </w:rPr>
      </w:pPr>
    </w:p>
    <w:p w14:paraId="46EEB8E2" w14:textId="0C1062F6" w:rsidR="00AE1D75" w:rsidRDefault="00546452" w:rsidP="00A252FD">
      <w:pPr>
        <w:tabs>
          <w:tab w:val="left" w:pos="1134"/>
          <w:tab w:val="left" w:pos="7350"/>
        </w:tabs>
        <w:spacing w:after="120"/>
        <w:ind w:left="1134" w:hanging="1134"/>
        <w:jc w:val="both"/>
        <w:rPr>
          <w:rFonts w:ascii="Arial" w:hAnsi="Arial" w:cs="Arial"/>
          <w:bCs/>
          <w:color w:val="C00000"/>
        </w:rPr>
      </w:pPr>
      <w:bookmarkStart w:id="2" w:name="_Hlk221201202"/>
      <w:r>
        <w:rPr>
          <w:rFonts w:ascii="Arial" w:hAnsi="Arial" w:cs="Arial"/>
          <w:b/>
          <w:bCs/>
          <w:color w:val="C00000"/>
        </w:rPr>
        <w:t xml:space="preserve">* </w:t>
      </w:r>
      <w:r w:rsidR="009A0EBF" w:rsidRPr="00B8045D">
        <w:rPr>
          <w:rFonts w:ascii="Arial" w:hAnsi="Arial" w:cs="Arial"/>
          <w:b/>
          <w:bCs/>
          <w:color w:val="C00000"/>
        </w:rPr>
        <w:t>Hinweise</w:t>
      </w:r>
      <w:bookmarkEnd w:id="2"/>
      <w:r w:rsidR="009A0EBF" w:rsidRPr="00B8045D">
        <w:rPr>
          <w:rFonts w:ascii="Arial" w:hAnsi="Arial" w:cs="Arial"/>
          <w:b/>
          <w:bCs/>
          <w:color w:val="C00000"/>
        </w:rPr>
        <w:t>:</w:t>
      </w:r>
      <w:r w:rsidR="009A0EBF">
        <w:rPr>
          <w:rFonts w:ascii="Arial" w:hAnsi="Arial" w:cs="Arial"/>
          <w:b/>
          <w:bCs/>
          <w:color w:val="C00000"/>
        </w:rPr>
        <w:tab/>
      </w:r>
      <w:r w:rsidR="009A0EBF" w:rsidRPr="00B8045D">
        <w:rPr>
          <w:rFonts w:ascii="Arial" w:hAnsi="Arial" w:cs="Arial"/>
          <w:bCs/>
          <w:color w:val="C00000"/>
        </w:rPr>
        <w:t xml:space="preserve">Im Falle einer Bietergemeinschaft sind die Erklärungen </w:t>
      </w:r>
      <w:r w:rsidR="009A0EBF" w:rsidRPr="00B8045D">
        <w:rPr>
          <w:rFonts w:ascii="Arial" w:hAnsi="Arial" w:cs="Arial"/>
          <w:bCs/>
          <w:color w:val="C00000"/>
          <w:u w:val="single"/>
        </w:rPr>
        <w:t>für jedes Mitglied der Bietergemeinschaft einzeln</w:t>
      </w:r>
      <w:r w:rsidR="009A0EBF" w:rsidRPr="00B8045D">
        <w:rPr>
          <w:rFonts w:ascii="Arial" w:hAnsi="Arial" w:cs="Arial"/>
          <w:bCs/>
          <w:color w:val="C00000"/>
        </w:rPr>
        <w:t xml:space="preserve"> auszufüllen. Entscheidend für die Erfüllung der Mindestanzahl ist die Summe aller geeigneten Referenzen der Mitglieder der Bietergemeinschaft.</w:t>
      </w:r>
      <w:r w:rsidR="009A0EBF">
        <w:rPr>
          <w:rFonts w:ascii="Arial" w:hAnsi="Arial" w:cs="Arial"/>
          <w:bCs/>
          <w:color w:val="C00000"/>
        </w:rPr>
        <w:t xml:space="preserve"> </w:t>
      </w:r>
    </w:p>
    <w:p w14:paraId="195FE76C" w14:textId="24FDF4DC" w:rsidR="00AE1D75" w:rsidRPr="00AE1D75" w:rsidRDefault="00AE1D75" w:rsidP="007D1C6B">
      <w:pPr>
        <w:tabs>
          <w:tab w:val="left" w:pos="1134"/>
          <w:tab w:val="left" w:pos="7350"/>
        </w:tabs>
        <w:ind w:left="1134" w:hanging="1134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Cs/>
          <w:color w:val="C00000"/>
        </w:rPr>
        <w:tab/>
      </w:r>
      <w:r w:rsidR="009A0EBF" w:rsidRPr="00B8045D">
        <w:rPr>
          <w:rFonts w:ascii="Arial" w:hAnsi="Arial" w:cs="Arial"/>
          <w:bCs/>
          <w:color w:val="C00000"/>
        </w:rPr>
        <w:t>Gleiches gilt für Unternehmen</w:t>
      </w:r>
      <w:r w:rsidR="009A0EBF" w:rsidRPr="00B8045D">
        <w:rPr>
          <w:rFonts w:ascii="Arial" w:hAnsi="Arial" w:cs="Arial"/>
          <w:color w:val="C00000"/>
        </w:rPr>
        <w:t>, deren Kapazitäten hinsichtlich der Referenzen in Anspruch genommen werden</w:t>
      </w:r>
      <w:r w:rsidR="009A0EBF">
        <w:rPr>
          <w:rFonts w:ascii="Arial" w:hAnsi="Arial" w:cs="Arial"/>
          <w:color w:val="C00000"/>
        </w:rPr>
        <w:t xml:space="preserve"> (Eignungsleihe)</w:t>
      </w:r>
      <w:r w:rsidR="009A0EBF" w:rsidRPr="00B8045D">
        <w:rPr>
          <w:rFonts w:ascii="Arial" w:hAnsi="Arial" w:cs="Arial"/>
          <w:color w:val="C00000"/>
        </w:rPr>
        <w:t>.</w:t>
      </w:r>
      <w:r>
        <w:rPr>
          <w:rFonts w:ascii="Arial" w:hAnsi="Arial" w:cs="Arial"/>
          <w:b/>
          <w:color w:val="C0000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004B7A">
        <w:trPr>
          <w:trHeight w:val="443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4BBB7" w14:textId="73C01418" w:rsidR="00C75DE9" w:rsidRPr="00C75DE9" w:rsidRDefault="00C75DE9" w:rsidP="00004B7A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F29576E" w:rsidR="00924470" w:rsidRPr="00004B7A" w:rsidRDefault="00924470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004B7A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3535730E" w:rsidR="00924470" w:rsidRPr="00004B7A" w:rsidRDefault="00924470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004B7A">
              <w:rPr>
                <w:rFonts w:ascii="Arial" w:hAnsi="Arial" w:cs="Arial"/>
                <w:b/>
              </w:rPr>
              <w:t xml:space="preserve">Auftraggeber </w:t>
            </w:r>
            <w:r w:rsidRPr="00004B7A">
              <w:rPr>
                <w:rFonts w:ascii="Arial" w:hAnsi="Arial" w:cs="Arial"/>
              </w:rPr>
              <w:t>(Name, Anschrift, Kontaktdaten)</w:t>
            </w:r>
            <w:r w:rsidRPr="00004B7A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4D893253" w:rsidR="00924470" w:rsidRPr="00004B7A" w:rsidRDefault="00924470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004B7A">
              <w:rPr>
                <w:rFonts w:ascii="Arial" w:hAnsi="Arial" w:cs="Arial"/>
                <w:b/>
                <w:bCs/>
              </w:rPr>
              <w:t>Art der Maßnahme:</w:t>
            </w:r>
          </w:p>
          <w:p w14:paraId="154F20B4" w14:textId="42300262" w:rsidR="00AC5B67" w:rsidRPr="00004B7A" w:rsidRDefault="00004B7A" w:rsidP="00004B7A">
            <w:pPr>
              <w:spacing w:before="60"/>
              <w:rPr>
                <w:rFonts w:ascii="Arial" w:hAnsi="Arial" w:cs="Arial"/>
              </w:rPr>
            </w:pPr>
            <w:r w:rsidRPr="00004B7A">
              <w:rPr>
                <w:rFonts w:ascii="Arial" w:hAnsi="Arial" w:cs="Arial"/>
              </w:rPr>
              <w:t>(b</w:t>
            </w:r>
            <w:r w:rsidR="00AC5B67" w:rsidRPr="00004B7A">
              <w:rPr>
                <w:rFonts w:ascii="Arial" w:hAnsi="Arial" w:cs="Arial"/>
              </w:rPr>
              <w:t>ezogen auf die Freianlagen/Außenanlagen</w:t>
            </w:r>
            <w:r w:rsidRPr="00004B7A">
              <w:rPr>
                <w:rFonts w:ascii="Arial" w:hAnsi="Arial" w:cs="Arial"/>
              </w:rPr>
              <w:t>)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50BF4F34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363D9D">
              <w:rPr>
                <w:rFonts w:ascii="Arial" w:hAnsi="Arial" w:cs="Arial"/>
              </w:rPr>
            </w:r>
            <w:r w:rsidR="00363D9D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="00AC5B67">
              <w:rPr>
                <w:rFonts w:ascii="Arial" w:hAnsi="Arial" w:cs="Arial"/>
              </w:rPr>
              <w:t>Neugestaltung</w:t>
            </w:r>
          </w:p>
          <w:p w14:paraId="6AD5FDBD" w14:textId="52F7009E" w:rsidR="00924470" w:rsidRPr="002E7878" w:rsidRDefault="00924470" w:rsidP="00AC5B67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363D9D">
              <w:rPr>
                <w:rFonts w:ascii="Arial" w:hAnsi="Arial" w:cs="Arial"/>
              </w:rPr>
            </w:r>
            <w:r w:rsidR="00363D9D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="00AC5B67">
              <w:rPr>
                <w:rFonts w:ascii="Arial" w:hAnsi="Arial" w:cs="Arial"/>
              </w:rPr>
              <w:t>Umgestaltung</w:t>
            </w:r>
          </w:p>
        </w:tc>
      </w:tr>
      <w:tr w:rsidR="00004B7A" w:rsidRPr="002E7878" w14:paraId="769A2DB1" w14:textId="77777777" w:rsidTr="001F4EE3">
        <w:trPr>
          <w:cantSplit/>
          <w:trHeight w:val="250"/>
        </w:trPr>
        <w:tc>
          <w:tcPr>
            <w:tcW w:w="4852" w:type="dxa"/>
          </w:tcPr>
          <w:p w14:paraId="275102B9" w14:textId="44A2ECA4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004B7A">
              <w:rPr>
                <w:rFonts w:ascii="Arial" w:hAnsi="Arial" w:cs="Arial"/>
                <w:b/>
                <w:bCs/>
              </w:rPr>
              <w:t>Angaben zur öffentlichen Zugänglichkeit der Freianlagen/Außenanlagen:</w:t>
            </w:r>
          </w:p>
          <w:p w14:paraId="2BE27C5B" w14:textId="482601DF" w:rsidR="00004B7A" w:rsidRPr="00004B7A" w:rsidRDefault="00004B7A" w:rsidP="00004B7A">
            <w:pPr>
              <w:spacing w:before="60"/>
              <w:rPr>
                <w:rFonts w:ascii="Arial" w:hAnsi="Arial" w:cs="Arial"/>
              </w:rPr>
            </w:pPr>
            <w:r w:rsidRPr="00004B7A">
              <w:rPr>
                <w:rFonts w:ascii="Arial" w:hAnsi="Arial" w:cs="Arial"/>
              </w:rPr>
              <w:t>Die beplanten Freianlagen/Außenanlagen sind öffentlich zugänglich</w:t>
            </w:r>
            <w:r>
              <w:rPr>
                <w:rFonts w:ascii="Arial" w:hAnsi="Arial" w:cs="Arial"/>
              </w:rPr>
              <w:t>.</w:t>
            </w:r>
          </w:p>
          <w:p w14:paraId="64A99C9A" w14:textId="26208029" w:rsidR="00004B7A" w:rsidRPr="008E7F9E" w:rsidRDefault="00004B7A" w:rsidP="00004B7A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1D9CBDC8" w14:textId="3E12FC9B" w:rsidR="00004B7A" w:rsidRPr="008E7F9E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363D9D">
              <w:rPr>
                <w:rFonts w:ascii="Arial" w:hAnsi="Arial" w:cs="Arial"/>
              </w:rPr>
            </w:r>
            <w:r w:rsidR="00363D9D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</w:t>
            </w:r>
          </w:p>
          <w:p w14:paraId="59E9BA3A" w14:textId="3D8BA5BF" w:rsidR="00004B7A" w:rsidRPr="008E7F9E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363D9D">
              <w:rPr>
                <w:rFonts w:ascii="Arial" w:hAnsi="Arial" w:cs="Arial"/>
              </w:rPr>
            </w:r>
            <w:r w:rsidR="00363D9D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Nein</w:t>
            </w:r>
          </w:p>
        </w:tc>
      </w:tr>
      <w:tr w:rsidR="00004B7A" w:rsidRPr="002E7878" w14:paraId="38640601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3A1CF643" w14:textId="174B45C4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004B7A">
              <w:rPr>
                <w:rFonts w:ascii="Arial" w:hAnsi="Arial" w:cs="Arial"/>
                <w:b/>
                <w:bCs/>
              </w:rPr>
              <w:t>Angabe zum Bauwerksbezug der beplanten Freianlagen/Außenanlagen:</w:t>
            </w:r>
          </w:p>
          <w:p w14:paraId="0B2EE6BB" w14:textId="26C87A0A" w:rsidR="00004B7A" w:rsidRPr="00004B7A" w:rsidRDefault="00004B7A" w:rsidP="00004B7A">
            <w:pPr>
              <w:spacing w:before="60"/>
              <w:rPr>
                <w:rFonts w:ascii="Arial" w:hAnsi="Arial" w:cs="Arial"/>
                <w:bCs/>
                <w:highlight w:val="yellow"/>
              </w:rPr>
            </w:pPr>
            <w:r w:rsidRPr="00004B7A">
              <w:rPr>
                <w:rFonts w:ascii="Arial" w:hAnsi="Arial" w:cs="Arial"/>
                <w:bCs/>
              </w:rPr>
              <w:t>(z. B. Freianlagen von Bürger-/Gemeindehäusern, Schulen, Kindergärten, Mehrzweckhallen, Verkaufs-, Gast- oder Beherbergungsstätten, Funktionsbauten etc.)</w:t>
            </w:r>
          </w:p>
          <w:p w14:paraId="7EA0C3DE" w14:textId="5CF6D284" w:rsidR="00004B7A" w:rsidRPr="000671A1" w:rsidRDefault="00004B7A" w:rsidP="00004B7A">
            <w:pPr>
              <w:spacing w:before="120"/>
              <w:rPr>
                <w:rFonts w:ascii="Arial" w:hAnsi="Arial" w:cs="Arial"/>
                <w:b/>
                <w:highlight w:val="yellow"/>
              </w:rPr>
            </w:pPr>
            <w:r w:rsidRPr="00AC5B67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03BE58DF" w14:textId="03F6EA13" w:rsidR="00004B7A" w:rsidRPr="002E7878" w:rsidRDefault="00004B7A" w:rsidP="00004B7A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04B7A" w:rsidRPr="002E7878" w14:paraId="1C9210A2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327E7F65" w14:textId="07D26880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004B7A">
              <w:rPr>
                <w:rFonts w:ascii="Arial" w:hAnsi="Arial" w:cs="Arial"/>
                <w:b/>
                <w:sz w:val="18"/>
                <w:szCs w:val="18"/>
              </w:rPr>
              <w:t>Schwierigkeitsgrad – Honorarzone nach § 40 Abs.</w:t>
            </w:r>
            <w:r w:rsidR="00CB6C42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04B7A">
              <w:rPr>
                <w:rFonts w:ascii="Arial" w:hAnsi="Arial" w:cs="Arial"/>
                <w:b/>
                <w:sz w:val="18"/>
                <w:szCs w:val="18"/>
              </w:rPr>
              <w:t>2 HOAI:</w:t>
            </w:r>
          </w:p>
          <w:p w14:paraId="354CB459" w14:textId="39EA0AC7" w:rsidR="00004B7A" w:rsidRPr="00430828" w:rsidRDefault="00004B7A" w:rsidP="00004B7A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5AAF9272" w14:textId="62AC39E6" w:rsidR="00004B7A" w:rsidRPr="002E7878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04B7A" w:rsidRPr="002E7878" w14:paraId="7361131A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7682C46D" w14:textId="63E003AE" w:rsid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004B7A">
              <w:rPr>
                <w:rFonts w:ascii="Arial" w:hAnsi="Arial" w:cs="Arial"/>
                <w:b/>
                <w:sz w:val="18"/>
                <w:szCs w:val="18"/>
              </w:rPr>
              <w:t>Größe der beplanten Freifläche/Außenanlagen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CC4DEFB" w14:textId="30FF0638" w:rsidR="00004B7A" w:rsidRPr="00004B7A" w:rsidRDefault="00004B7A" w:rsidP="00004B7A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77AAED5D" w14:textId="0B0A9848" w:rsidR="00004B7A" w:rsidRPr="008E7F9E" w:rsidRDefault="00004B7A" w:rsidP="00004B7A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t xml:space="preserve"> m²</w:t>
            </w:r>
          </w:p>
        </w:tc>
      </w:tr>
      <w:tr w:rsidR="00004B7A" w:rsidRPr="002E7878" w14:paraId="3BA01EDF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1758C4D2" w14:textId="77777777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004B7A">
              <w:rPr>
                <w:rFonts w:ascii="Arial" w:hAnsi="Arial" w:cs="Arial"/>
                <w:b/>
                <w:sz w:val="18"/>
                <w:szCs w:val="18"/>
              </w:rPr>
              <w:t>Erbrachte Leistungsphasen nach § 39 HOAI:</w:t>
            </w:r>
          </w:p>
          <w:p w14:paraId="5B6DBD03" w14:textId="065627AE" w:rsidR="00004B7A" w:rsidRPr="00004B7A" w:rsidRDefault="00004B7A" w:rsidP="00004B7A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1BF90777" w14:textId="2BE75117" w:rsidR="00004B7A" w:rsidRPr="002E7878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04B7A" w:rsidRPr="002E7878" w14:paraId="7F9B586B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641EBB84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382F38D" w:rsidR="00004B7A" w:rsidRPr="008E7F9E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AC5B67">
              <w:rPr>
                <w:rFonts w:ascii="Arial" w:hAnsi="Arial" w:cs="Arial"/>
                <w:b/>
              </w:rPr>
              <w:t>Fertigstellung der Freianlagen/Außenanlagen:</w:t>
            </w:r>
          </w:p>
          <w:p w14:paraId="7FF10465" w14:textId="76A6B2F4" w:rsidR="00004B7A" w:rsidRPr="00430828" w:rsidRDefault="00004B7A" w:rsidP="00004B7A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742C3A64" w14:textId="6E45752A" w:rsidR="00004B7A" w:rsidRPr="008E7F9E" w:rsidRDefault="00004B7A" w:rsidP="00004B7A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</w:rPr>
            </w:pPr>
            <w:r w:rsidRPr="00AC5B67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AC5B67">
              <w:rPr>
                <w:rFonts w:ascii="Arial" w:hAnsi="Arial" w:cs="Arial"/>
                <w:bCs/>
              </w:rPr>
              <w:instrText xml:space="preserve"> FORMTEXT </w:instrText>
            </w:r>
            <w:r w:rsidRPr="00AC5B67">
              <w:rPr>
                <w:rFonts w:ascii="Arial" w:hAnsi="Arial" w:cs="Arial"/>
                <w:bCs/>
              </w:rPr>
            </w:r>
            <w:r w:rsidRPr="00AC5B67">
              <w:rPr>
                <w:rFonts w:ascii="Arial" w:hAnsi="Arial" w:cs="Arial"/>
                <w:bCs/>
              </w:rPr>
              <w:fldChar w:fldCharType="separate"/>
            </w:r>
            <w:r w:rsidRPr="00AC5B67">
              <w:rPr>
                <w:rFonts w:ascii="Arial" w:hAnsi="Arial" w:cs="Arial"/>
                <w:bCs/>
                <w:noProof/>
              </w:rPr>
              <w:t>TT/MM/JJJJ</w:t>
            </w:r>
            <w:r w:rsidRPr="00AC5B67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100EF459" w:rsidR="00004B7A" w:rsidRPr="002E7878" w:rsidRDefault="00004B7A" w:rsidP="00004B7A">
            <w:pPr>
              <w:spacing w:after="60"/>
              <w:rPr>
                <w:rFonts w:ascii="Arial" w:hAnsi="Arial" w:cs="Arial"/>
              </w:rPr>
            </w:pPr>
          </w:p>
        </w:tc>
      </w:tr>
      <w:tr w:rsidR="00004B7A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7EC470D0" w:rsidR="00004B7A" w:rsidRPr="002E7878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Objektplanung Freianlagen:</w:t>
            </w:r>
          </w:p>
          <w:p w14:paraId="7AB2D511" w14:textId="058DF20E" w:rsidR="00004B7A" w:rsidRPr="002E7878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004B7A" w:rsidRPr="002E7878" w:rsidRDefault="00004B7A" w:rsidP="00004B7A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004B7A" w:rsidRPr="002E7878" w:rsidRDefault="00004B7A" w:rsidP="00004B7A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421BF31D" w:rsidR="00A252FD" w:rsidRDefault="00A252FD" w:rsidP="00A252FD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3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3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36FE" w14:textId="77777777" w:rsidR="00601EE5" w:rsidRDefault="00601EE5">
      <w:r>
        <w:separator/>
      </w:r>
    </w:p>
  </w:endnote>
  <w:endnote w:type="continuationSeparator" w:id="0">
    <w:p w14:paraId="246C3C1C" w14:textId="77777777" w:rsidR="00601EE5" w:rsidRDefault="0060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CACF" w14:textId="77777777" w:rsidR="00601EE5" w:rsidRDefault="00601EE5">
      <w:r>
        <w:separator/>
      </w:r>
    </w:p>
  </w:footnote>
  <w:footnote w:type="continuationSeparator" w:id="0">
    <w:p w14:paraId="0795AD21" w14:textId="77777777" w:rsidR="00601EE5" w:rsidRDefault="0060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1A85"/>
    <w:multiLevelType w:val="hybridMultilevel"/>
    <w:tmpl w:val="FE76BE80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6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6"/>
  </w:num>
  <w:num w:numId="4">
    <w:abstractNumId w:val="1"/>
  </w:num>
  <w:num w:numId="5">
    <w:abstractNumId w:val="13"/>
  </w:num>
  <w:num w:numId="6">
    <w:abstractNumId w:val="3"/>
  </w:num>
  <w:num w:numId="7">
    <w:abstractNumId w:val="14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5"/>
  </w:num>
  <w:num w:numId="15">
    <w:abstractNumId w:val="10"/>
  </w:num>
  <w:num w:numId="16">
    <w:abstractNumId w:val="0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lEDPURIXcKZStSJyYsQgp4yruK00gn3339cZ4xwhBIR4rVvc5w4dnrh7y1crK6KzWM2T9QE9R6hp5h3BpnO6A==" w:salt="CdPrf3SL/aHCxheD1xp0VQ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04B7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1A1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0F8"/>
    <w:rsid w:val="0023424B"/>
    <w:rsid w:val="0023473F"/>
    <w:rsid w:val="00237E23"/>
    <w:rsid w:val="002464A7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3D9D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5126C"/>
    <w:rsid w:val="00451486"/>
    <w:rsid w:val="004544C7"/>
    <w:rsid w:val="004552EE"/>
    <w:rsid w:val="0046010E"/>
    <w:rsid w:val="00461905"/>
    <w:rsid w:val="00465415"/>
    <w:rsid w:val="00467114"/>
    <w:rsid w:val="00470DC4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F7"/>
    <w:rsid w:val="00944A62"/>
    <w:rsid w:val="00944ADF"/>
    <w:rsid w:val="009461FD"/>
    <w:rsid w:val="00950D42"/>
    <w:rsid w:val="00956CC8"/>
    <w:rsid w:val="0096438C"/>
    <w:rsid w:val="0096790F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5B67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653ED"/>
    <w:rsid w:val="00C6658C"/>
    <w:rsid w:val="00C75DE9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B6C42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340B"/>
    <w:rsid w:val="00D05DFF"/>
    <w:rsid w:val="00D06EA5"/>
    <w:rsid w:val="00D120B9"/>
    <w:rsid w:val="00D141CD"/>
    <w:rsid w:val="00D22030"/>
    <w:rsid w:val="00D4009A"/>
    <w:rsid w:val="00D4348E"/>
    <w:rsid w:val="00D514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27464"/>
    <w:rsid w:val="00F33B30"/>
    <w:rsid w:val="00F345C1"/>
    <w:rsid w:val="00F34FAC"/>
    <w:rsid w:val="00F36371"/>
    <w:rsid w:val="00F408D9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4670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2</cp:revision>
  <cp:lastPrinted>2026-01-16T14:23:00Z</cp:lastPrinted>
  <dcterms:created xsi:type="dcterms:W3CDTF">2026-04-16T14:20:00Z</dcterms:created>
  <dcterms:modified xsi:type="dcterms:W3CDTF">2026-04-16T14:20:00Z</dcterms:modified>
</cp:coreProperties>
</file>